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7A82" w:rsidRDefault="00AA42A9">
      <w:pPr>
        <w:rPr>
          <w:b/>
          <w:sz w:val="28"/>
          <w:szCs w:val="28"/>
        </w:rPr>
      </w:pPr>
      <w:bookmarkStart w:id="0" w:name="_gjdgxs" w:colFirst="0" w:colLast="0"/>
      <w:bookmarkEnd w:id="0"/>
      <w:r>
        <w:rPr>
          <w:b/>
          <w:sz w:val="28"/>
          <w:szCs w:val="28"/>
        </w:rPr>
        <w:t>Eureka Public Library Board of Trustees Regular Meeting</w:t>
      </w:r>
    </w:p>
    <w:p w14:paraId="00000002" w14:textId="77777777" w:rsidR="00EB7A82" w:rsidRDefault="00AA42A9">
      <w:pPr>
        <w:rPr>
          <w:b/>
          <w:sz w:val="28"/>
          <w:szCs w:val="28"/>
        </w:rPr>
      </w:pPr>
      <w:r>
        <w:rPr>
          <w:b/>
          <w:sz w:val="28"/>
          <w:szCs w:val="28"/>
        </w:rPr>
        <w:t>Date: September 23, 2019</w:t>
      </w:r>
    </w:p>
    <w:p w14:paraId="00000003" w14:textId="77777777" w:rsidR="00EB7A82" w:rsidRDefault="00AA42A9">
      <w:pPr>
        <w:spacing w:after="0"/>
        <w:rPr>
          <w:sz w:val="24"/>
          <w:szCs w:val="24"/>
        </w:rPr>
      </w:pPr>
      <w:r>
        <w:rPr>
          <w:sz w:val="24"/>
          <w:szCs w:val="24"/>
        </w:rPr>
        <w:t>The meeting was called to order by President Don Whitman at 7:00 pm</w:t>
      </w:r>
    </w:p>
    <w:p w14:paraId="00000004" w14:textId="77777777" w:rsidR="00EB7A82" w:rsidRDefault="00EB7A82">
      <w:pPr>
        <w:spacing w:after="0"/>
        <w:rPr>
          <w:sz w:val="28"/>
          <w:szCs w:val="28"/>
        </w:rPr>
      </w:pPr>
    </w:p>
    <w:p w14:paraId="00000005" w14:textId="77777777" w:rsidR="00EB7A82" w:rsidRDefault="00AA42A9">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EB7A82" w:rsidRDefault="00AA42A9">
      <w:pPr>
        <w:spacing w:after="0"/>
        <w:rPr>
          <w:sz w:val="24"/>
          <w:szCs w:val="24"/>
        </w:rPr>
      </w:pPr>
      <w:r>
        <w:rPr>
          <w:sz w:val="24"/>
          <w:szCs w:val="24"/>
        </w:rPr>
        <w:t xml:space="preserve">Don Whitman  </w:t>
      </w:r>
      <w:r>
        <w:rPr>
          <w:sz w:val="24"/>
          <w:szCs w:val="24"/>
        </w:rPr>
        <w:tab/>
      </w:r>
      <w:r>
        <w:rPr>
          <w:sz w:val="24"/>
          <w:szCs w:val="24"/>
        </w:rPr>
        <w:tab/>
      </w:r>
      <w:r>
        <w:rPr>
          <w:sz w:val="24"/>
          <w:szCs w:val="24"/>
        </w:rPr>
        <w:tab/>
      </w:r>
    </w:p>
    <w:p w14:paraId="00000007" w14:textId="77777777" w:rsidR="00EB7A82" w:rsidRDefault="00AA42A9">
      <w:pPr>
        <w:spacing w:after="0"/>
        <w:rPr>
          <w:sz w:val="24"/>
          <w:szCs w:val="24"/>
        </w:rPr>
      </w:pPr>
      <w:r>
        <w:rPr>
          <w:sz w:val="24"/>
          <w:szCs w:val="24"/>
        </w:rPr>
        <w:t>Jane Burke</w:t>
      </w:r>
      <w:r>
        <w:rPr>
          <w:sz w:val="24"/>
          <w:szCs w:val="24"/>
        </w:rPr>
        <w:tab/>
      </w:r>
      <w:r>
        <w:rPr>
          <w:sz w:val="24"/>
          <w:szCs w:val="24"/>
        </w:rPr>
        <w:tab/>
      </w:r>
      <w:r>
        <w:rPr>
          <w:sz w:val="24"/>
          <w:szCs w:val="24"/>
        </w:rPr>
        <w:tab/>
      </w:r>
    </w:p>
    <w:p w14:paraId="00000008" w14:textId="77777777" w:rsidR="00EB7A82" w:rsidRDefault="00AA42A9">
      <w:pPr>
        <w:spacing w:after="0"/>
        <w:rPr>
          <w:sz w:val="24"/>
          <w:szCs w:val="24"/>
        </w:rPr>
      </w:pPr>
      <w:r>
        <w:rPr>
          <w:sz w:val="24"/>
          <w:szCs w:val="24"/>
        </w:rPr>
        <w:t>Tim Martin</w:t>
      </w:r>
    </w:p>
    <w:p w14:paraId="00000009" w14:textId="77777777" w:rsidR="00EB7A82" w:rsidRDefault="00AA42A9">
      <w:pPr>
        <w:spacing w:after="0"/>
        <w:rPr>
          <w:sz w:val="24"/>
          <w:szCs w:val="24"/>
        </w:rPr>
      </w:pPr>
      <w:r>
        <w:rPr>
          <w:sz w:val="24"/>
          <w:szCs w:val="24"/>
        </w:rPr>
        <w:t>Sandi Sylvester</w:t>
      </w:r>
      <w:r>
        <w:rPr>
          <w:sz w:val="24"/>
          <w:szCs w:val="24"/>
        </w:rPr>
        <w:tab/>
      </w:r>
      <w:r>
        <w:rPr>
          <w:sz w:val="24"/>
          <w:szCs w:val="24"/>
        </w:rPr>
        <w:tab/>
      </w:r>
      <w:r>
        <w:rPr>
          <w:sz w:val="24"/>
          <w:szCs w:val="24"/>
        </w:rPr>
        <w:tab/>
      </w:r>
      <w:r>
        <w:rPr>
          <w:sz w:val="24"/>
          <w:szCs w:val="24"/>
        </w:rPr>
        <w:tab/>
      </w:r>
    </w:p>
    <w:p w14:paraId="0000000A" w14:textId="77777777" w:rsidR="00EB7A82" w:rsidRDefault="00AA42A9">
      <w:pPr>
        <w:spacing w:after="0"/>
        <w:rPr>
          <w:sz w:val="24"/>
          <w:szCs w:val="24"/>
        </w:rPr>
      </w:pPr>
      <w:r>
        <w:rPr>
          <w:sz w:val="24"/>
          <w:szCs w:val="24"/>
        </w:rPr>
        <w:t>Marjorie Crowe</w:t>
      </w:r>
    </w:p>
    <w:p w14:paraId="0000000B" w14:textId="77777777" w:rsidR="00EB7A82" w:rsidRDefault="00AA42A9">
      <w:pPr>
        <w:spacing w:after="0"/>
        <w:rPr>
          <w:sz w:val="24"/>
          <w:szCs w:val="24"/>
        </w:rPr>
      </w:pPr>
      <w:r>
        <w:rPr>
          <w:sz w:val="24"/>
          <w:szCs w:val="24"/>
        </w:rPr>
        <w:t>Robin Robinson</w:t>
      </w:r>
    </w:p>
    <w:p w14:paraId="0000000C" w14:textId="77777777" w:rsidR="00EB7A82" w:rsidRDefault="00AA42A9">
      <w:pPr>
        <w:spacing w:after="0"/>
        <w:rPr>
          <w:sz w:val="24"/>
          <w:szCs w:val="24"/>
        </w:rPr>
      </w:pPr>
      <w:r>
        <w:rPr>
          <w:sz w:val="24"/>
          <w:szCs w:val="24"/>
        </w:rPr>
        <w:t xml:space="preserve">Lisa </w:t>
      </w:r>
      <w:proofErr w:type="spellStart"/>
      <w:r>
        <w:rPr>
          <w:sz w:val="24"/>
          <w:szCs w:val="24"/>
        </w:rPr>
        <w:t>Reinmann</w:t>
      </w:r>
      <w:proofErr w:type="spellEnd"/>
    </w:p>
    <w:p w14:paraId="0000000D" w14:textId="77777777" w:rsidR="00EB7A82" w:rsidRDefault="00EB7A82">
      <w:pPr>
        <w:spacing w:after="0"/>
        <w:rPr>
          <w:sz w:val="24"/>
          <w:szCs w:val="24"/>
        </w:rPr>
      </w:pPr>
    </w:p>
    <w:p w14:paraId="0000000E" w14:textId="77777777" w:rsidR="00EB7A82" w:rsidRDefault="00AA42A9">
      <w:pPr>
        <w:spacing w:after="0"/>
        <w:rPr>
          <w:b/>
          <w:sz w:val="28"/>
          <w:szCs w:val="28"/>
        </w:rPr>
      </w:pPr>
      <w:r>
        <w:rPr>
          <w:b/>
          <w:sz w:val="28"/>
          <w:szCs w:val="28"/>
        </w:rPr>
        <w:t>Staff Present:</w:t>
      </w:r>
    </w:p>
    <w:p w14:paraId="0000000F" w14:textId="77777777" w:rsidR="00EB7A82" w:rsidRDefault="00AA42A9">
      <w:pPr>
        <w:spacing w:after="0"/>
        <w:rPr>
          <w:sz w:val="24"/>
          <w:szCs w:val="24"/>
        </w:rPr>
      </w:pPr>
      <w:r>
        <w:rPr>
          <w:sz w:val="24"/>
          <w:szCs w:val="24"/>
        </w:rPr>
        <w:t>Ann Reeves</w:t>
      </w:r>
    </w:p>
    <w:p w14:paraId="00000010" w14:textId="77777777" w:rsidR="00EB7A82" w:rsidRDefault="00EB7A82">
      <w:pPr>
        <w:spacing w:after="0"/>
        <w:rPr>
          <w:sz w:val="24"/>
          <w:szCs w:val="24"/>
        </w:rPr>
      </w:pPr>
    </w:p>
    <w:p w14:paraId="00000011" w14:textId="77777777" w:rsidR="00EB7A82" w:rsidRDefault="00AA42A9">
      <w:pPr>
        <w:spacing w:after="0"/>
        <w:rPr>
          <w:b/>
          <w:sz w:val="28"/>
          <w:szCs w:val="28"/>
        </w:rPr>
      </w:pPr>
      <w:r>
        <w:rPr>
          <w:b/>
          <w:sz w:val="28"/>
          <w:szCs w:val="28"/>
        </w:rPr>
        <w:t>Minutes:</w:t>
      </w:r>
    </w:p>
    <w:p w14:paraId="00000012" w14:textId="77777777" w:rsidR="00EB7A82" w:rsidRDefault="00AA42A9">
      <w:pPr>
        <w:spacing w:after="0"/>
        <w:rPr>
          <w:sz w:val="24"/>
          <w:szCs w:val="24"/>
        </w:rPr>
      </w:pPr>
      <w:r>
        <w:rPr>
          <w:sz w:val="24"/>
          <w:szCs w:val="24"/>
        </w:rPr>
        <w:t xml:space="preserve">It was moved by Trustee Burke and seconded by Trustee Martin </w:t>
      </w:r>
    </w:p>
    <w:p w14:paraId="00000013" w14:textId="77777777" w:rsidR="00EB7A82" w:rsidRDefault="00AA42A9">
      <w:pPr>
        <w:spacing w:after="0"/>
        <w:rPr>
          <w:sz w:val="24"/>
          <w:szCs w:val="24"/>
        </w:rPr>
      </w:pPr>
      <w:proofErr w:type="gramStart"/>
      <w:r>
        <w:rPr>
          <w:sz w:val="24"/>
          <w:szCs w:val="24"/>
        </w:rPr>
        <w:t>to</w:t>
      </w:r>
      <w:proofErr w:type="gramEnd"/>
      <w:r>
        <w:rPr>
          <w:sz w:val="24"/>
          <w:szCs w:val="24"/>
        </w:rPr>
        <w:t xml:space="preserve"> approve the minutes from the regular meeting held August 26, 2019</w:t>
      </w:r>
    </w:p>
    <w:p w14:paraId="00000014" w14:textId="77777777" w:rsidR="00EB7A82" w:rsidRDefault="00AA42A9">
      <w:pPr>
        <w:rPr>
          <w:sz w:val="24"/>
          <w:szCs w:val="24"/>
        </w:rPr>
      </w:pPr>
      <w:r>
        <w:rPr>
          <w:sz w:val="24"/>
          <w:szCs w:val="24"/>
        </w:rPr>
        <w:t>The motion carried unanimously.</w:t>
      </w:r>
    </w:p>
    <w:p w14:paraId="00000015" w14:textId="77777777" w:rsidR="00EB7A82" w:rsidRDefault="00AA42A9">
      <w:pPr>
        <w:rPr>
          <w:b/>
          <w:sz w:val="28"/>
          <w:szCs w:val="28"/>
        </w:rPr>
      </w:pPr>
      <w:r>
        <w:rPr>
          <w:b/>
          <w:sz w:val="28"/>
          <w:szCs w:val="28"/>
        </w:rPr>
        <w:t>Financial re</w:t>
      </w:r>
      <w:r>
        <w:rPr>
          <w:b/>
          <w:sz w:val="28"/>
          <w:szCs w:val="28"/>
        </w:rPr>
        <w:t>port and approval of expenditures:</w:t>
      </w:r>
    </w:p>
    <w:p w14:paraId="00000016" w14:textId="77777777" w:rsidR="00EB7A82" w:rsidRDefault="00AA42A9">
      <w:pPr>
        <w:spacing w:after="0"/>
        <w:rPr>
          <w:sz w:val="24"/>
          <w:szCs w:val="24"/>
        </w:rPr>
      </w:pPr>
      <w:r>
        <w:rPr>
          <w:sz w:val="24"/>
          <w:szCs w:val="24"/>
        </w:rPr>
        <w:t>It was moved by Trustee Burke</w:t>
      </w:r>
    </w:p>
    <w:p w14:paraId="00000017" w14:textId="77777777" w:rsidR="00EB7A82" w:rsidRDefault="00AA42A9">
      <w:pPr>
        <w:spacing w:after="0"/>
        <w:rPr>
          <w:sz w:val="24"/>
          <w:szCs w:val="24"/>
        </w:rPr>
      </w:pPr>
      <w:proofErr w:type="gramStart"/>
      <w:r>
        <w:rPr>
          <w:sz w:val="24"/>
          <w:szCs w:val="24"/>
        </w:rPr>
        <w:t>and</w:t>
      </w:r>
      <w:proofErr w:type="gramEnd"/>
      <w:r>
        <w:rPr>
          <w:sz w:val="24"/>
          <w:szCs w:val="24"/>
        </w:rPr>
        <w:t xml:space="preserve"> seconded by Trustee Martin</w:t>
      </w:r>
    </w:p>
    <w:p w14:paraId="00000018" w14:textId="77777777" w:rsidR="00EB7A82" w:rsidRDefault="00AA42A9">
      <w:pPr>
        <w:spacing w:after="0"/>
        <w:rPr>
          <w:sz w:val="24"/>
          <w:szCs w:val="24"/>
        </w:rPr>
      </w:pPr>
      <w:proofErr w:type="gramStart"/>
      <w:r>
        <w:rPr>
          <w:sz w:val="24"/>
          <w:szCs w:val="24"/>
        </w:rPr>
        <w:t>to</w:t>
      </w:r>
      <w:proofErr w:type="gramEnd"/>
      <w:r>
        <w:rPr>
          <w:sz w:val="24"/>
          <w:szCs w:val="24"/>
        </w:rPr>
        <w:t xml:space="preserve"> approve the financial report from the month of August 2019</w:t>
      </w:r>
    </w:p>
    <w:p w14:paraId="00000019" w14:textId="77777777" w:rsidR="00EB7A82" w:rsidRDefault="00AA42A9">
      <w:pPr>
        <w:spacing w:after="0"/>
        <w:rPr>
          <w:sz w:val="24"/>
          <w:szCs w:val="24"/>
        </w:rPr>
      </w:pPr>
      <w:proofErr w:type="gramStart"/>
      <w:r>
        <w:rPr>
          <w:sz w:val="24"/>
          <w:szCs w:val="24"/>
        </w:rPr>
        <w:t>and</w:t>
      </w:r>
      <w:proofErr w:type="gramEnd"/>
      <w:r>
        <w:rPr>
          <w:sz w:val="24"/>
          <w:szCs w:val="24"/>
        </w:rPr>
        <w:t xml:space="preserve"> payments for the amount of $47,184.39</w:t>
      </w:r>
    </w:p>
    <w:p w14:paraId="0000001A" w14:textId="77777777" w:rsidR="00EB7A82" w:rsidRDefault="00EB7A82">
      <w:pPr>
        <w:spacing w:after="0"/>
        <w:rPr>
          <w:sz w:val="24"/>
          <w:szCs w:val="24"/>
        </w:rPr>
      </w:pPr>
    </w:p>
    <w:p w14:paraId="0000001B" w14:textId="77777777" w:rsidR="00EB7A82" w:rsidRDefault="00EB7A82">
      <w:pPr>
        <w:spacing w:after="0"/>
        <w:rPr>
          <w:sz w:val="24"/>
          <w:szCs w:val="24"/>
        </w:rPr>
      </w:pPr>
    </w:p>
    <w:p w14:paraId="0000001C" w14:textId="77777777" w:rsidR="00EB7A82" w:rsidRDefault="00AA42A9">
      <w:pPr>
        <w:spacing w:after="0"/>
        <w:rPr>
          <w:b/>
          <w:sz w:val="28"/>
          <w:szCs w:val="28"/>
        </w:rPr>
      </w:pPr>
      <w:r>
        <w:rPr>
          <w:b/>
          <w:sz w:val="28"/>
          <w:szCs w:val="28"/>
        </w:rPr>
        <w:t>Committee Reports:</w:t>
      </w:r>
    </w:p>
    <w:p w14:paraId="0000001D" w14:textId="77777777" w:rsidR="00EB7A82" w:rsidRDefault="00AA42A9">
      <w:pPr>
        <w:spacing w:after="0"/>
        <w:rPr>
          <w:sz w:val="24"/>
          <w:szCs w:val="24"/>
        </w:rPr>
      </w:pPr>
      <w:r>
        <w:rPr>
          <w:sz w:val="24"/>
          <w:szCs w:val="24"/>
        </w:rPr>
        <w:t xml:space="preserve">Finance: Jenn </w:t>
      </w:r>
      <w:proofErr w:type="spellStart"/>
      <w:r>
        <w:rPr>
          <w:sz w:val="24"/>
          <w:szCs w:val="24"/>
        </w:rPr>
        <w:t>Goetttler</w:t>
      </w:r>
      <w:proofErr w:type="spellEnd"/>
      <w:r>
        <w:rPr>
          <w:sz w:val="24"/>
          <w:szCs w:val="24"/>
        </w:rPr>
        <w:t xml:space="preserve"> from </w:t>
      </w:r>
      <w:proofErr w:type="spellStart"/>
      <w:r>
        <w:rPr>
          <w:sz w:val="24"/>
          <w:szCs w:val="24"/>
        </w:rPr>
        <w:t>Heinol</w:t>
      </w:r>
      <w:r>
        <w:rPr>
          <w:sz w:val="24"/>
          <w:szCs w:val="24"/>
        </w:rPr>
        <w:t>d</w:t>
      </w:r>
      <w:proofErr w:type="spellEnd"/>
      <w:r>
        <w:rPr>
          <w:sz w:val="24"/>
          <w:szCs w:val="24"/>
        </w:rPr>
        <w:t xml:space="preserve"> </w:t>
      </w:r>
      <w:proofErr w:type="spellStart"/>
      <w:r>
        <w:rPr>
          <w:sz w:val="24"/>
          <w:szCs w:val="24"/>
        </w:rPr>
        <w:t>Banwart</w:t>
      </w:r>
      <w:proofErr w:type="spellEnd"/>
      <w:r>
        <w:rPr>
          <w:sz w:val="24"/>
          <w:szCs w:val="24"/>
        </w:rPr>
        <w:t xml:space="preserve">, LLC reviewed the FY2018/19 Audit. The audit was clean and uneventful. Next, after discussion, Trustee Burke made a motion to approve Ordinance 2019-4, Levying and Assessing Tax for fiscal year beginning July 1, 2019. Trustee </w:t>
      </w:r>
      <w:proofErr w:type="spellStart"/>
      <w:r>
        <w:rPr>
          <w:sz w:val="24"/>
          <w:szCs w:val="24"/>
        </w:rPr>
        <w:t>Reinmann</w:t>
      </w:r>
      <w:proofErr w:type="spellEnd"/>
      <w:r>
        <w:rPr>
          <w:sz w:val="24"/>
          <w:szCs w:val="24"/>
        </w:rPr>
        <w:t xml:space="preserve"> seconded. T</w:t>
      </w:r>
      <w:r>
        <w:rPr>
          <w:sz w:val="24"/>
          <w:szCs w:val="24"/>
        </w:rPr>
        <w:t>he motion carried with all ayes and no nays.</w:t>
      </w:r>
    </w:p>
    <w:p w14:paraId="0000001E" w14:textId="77777777" w:rsidR="00EB7A82" w:rsidRDefault="00EB7A82">
      <w:pPr>
        <w:spacing w:after="0"/>
        <w:rPr>
          <w:sz w:val="24"/>
          <w:szCs w:val="24"/>
        </w:rPr>
      </w:pPr>
    </w:p>
    <w:p w14:paraId="0000001F" w14:textId="77777777" w:rsidR="00EB7A82" w:rsidRDefault="00AA42A9">
      <w:pPr>
        <w:spacing w:after="0"/>
        <w:rPr>
          <w:sz w:val="24"/>
          <w:szCs w:val="24"/>
        </w:rPr>
      </w:pPr>
      <w:r>
        <w:rPr>
          <w:sz w:val="24"/>
          <w:szCs w:val="24"/>
        </w:rPr>
        <w:t xml:space="preserve">Building: Trustee Sylvester shared the minutes of the annual building committee assessment. Trustee Sylvester also shared that starting January 1st, 2020, P.A. 101-0165 Equitable Restrooms Act will take effect and we will need to make our restrooms gender </w:t>
      </w:r>
      <w:r>
        <w:rPr>
          <w:sz w:val="24"/>
          <w:szCs w:val="24"/>
        </w:rPr>
        <w:t>neutral.</w:t>
      </w:r>
    </w:p>
    <w:p w14:paraId="00000020" w14:textId="77777777" w:rsidR="00EB7A82" w:rsidRDefault="00EB7A82">
      <w:pPr>
        <w:spacing w:after="0"/>
        <w:rPr>
          <w:sz w:val="24"/>
          <w:szCs w:val="24"/>
        </w:rPr>
      </w:pPr>
    </w:p>
    <w:p w14:paraId="00000021" w14:textId="77777777" w:rsidR="00EB7A82" w:rsidRDefault="00AA42A9">
      <w:pPr>
        <w:spacing w:after="0"/>
        <w:rPr>
          <w:sz w:val="24"/>
          <w:szCs w:val="24"/>
        </w:rPr>
      </w:pPr>
      <w:r>
        <w:rPr>
          <w:sz w:val="24"/>
          <w:szCs w:val="24"/>
        </w:rPr>
        <w:lastRenderedPageBreak/>
        <w:t xml:space="preserve"> </w:t>
      </w:r>
    </w:p>
    <w:p w14:paraId="00000022" w14:textId="77777777" w:rsidR="00EB7A82" w:rsidRDefault="00EB7A82">
      <w:pPr>
        <w:spacing w:after="0"/>
        <w:rPr>
          <w:sz w:val="24"/>
          <w:szCs w:val="24"/>
        </w:rPr>
      </w:pPr>
    </w:p>
    <w:p w14:paraId="00000023" w14:textId="6AED2F9C" w:rsidR="00EB7A82" w:rsidRDefault="00AA42A9">
      <w:pPr>
        <w:spacing w:after="0"/>
        <w:rPr>
          <w:sz w:val="24"/>
          <w:szCs w:val="24"/>
        </w:rPr>
      </w:pPr>
      <w:r>
        <w:rPr>
          <w:sz w:val="24"/>
          <w:szCs w:val="24"/>
        </w:rPr>
        <w:t xml:space="preserve">Personnel: Ann </w:t>
      </w:r>
      <w:r w:rsidR="001A6224">
        <w:rPr>
          <w:sz w:val="24"/>
          <w:szCs w:val="24"/>
        </w:rPr>
        <w:t>received a letter from Robin Ri</w:t>
      </w:r>
      <w:bookmarkStart w:id="1" w:name="_GoBack"/>
      <w:bookmarkEnd w:id="1"/>
      <w:r>
        <w:rPr>
          <w:sz w:val="24"/>
          <w:szCs w:val="24"/>
        </w:rPr>
        <w:t xml:space="preserve">chey announcing her retirement at the end of the year. </w:t>
      </w:r>
    </w:p>
    <w:p w14:paraId="00000024" w14:textId="77777777" w:rsidR="00EB7A82" w:rsidRDefault="00EB7A82">
      <w:pPr>
        <w:spacing w:after="0"/>
        <w:rPr>
          <w:sz w:val="24"/>
          <w:szCs w:val="24"/>
        </w:rPr>
      </w:pPr>
    </w:p>
    <w:p w14:paraId="00000025" w14:textId="77777777" w:rsidR="00EB7A82" w:rsidRDefault="00AA42A9">
      <w:pPr>
        <w:spacing w:after="0"/>
        <w:rPr>
          <w:sz w:val="24"/>
          <w:szCs w:val="24"/>
        </w:rPr>
      </w:pPr>
      <w:r>
        <w:rPr>
          <w:sz w:val="24"/>
          <w:szCs w:val="24"/>
        </w:rPr>
        <w:t>Library Services: Ann passed out the calendar of October programs. Taste of Eureka tickets will be sold here and we will need volunteers fo</w:t>
      </w:r>
      <w:r>
        <w:rPr>
          <w:sz w:val="24"/>
          <w:szCs w:val="24"/>
        </w:rPr>
        <w:t xml:space="preserve">r the folks coming through that night. Friends of the Library Bus Trip will be October 8th. </w:t>
      </w:r>
    </w:p>
    <w:p w14:paraId="00000026" w14:textId="77777777" w:rsidR="00EB7A82" w:rsidRDefault="00EB7A82">
      <w:pPr>
        <w:spacing w:after="0"/>
        <w:rPr>
          <w:sz w:val="24"/>
          <w:szCs w:val="24"/>
        </w:rPr>
      </w:pPr>
    </w:p>
    <w:p w14:paraId="00000027" w14:textId="77777777" w:rsidR="00EB7A82" w:rsidRDefault="00AA42A9">
      <w:pPr>
        <w:spacing w:after="0"/>
        <w:rPr>
          <w:sz w:val="24"/>
          <w:szCs w:val="24"/>
        </w:rPr>
      </w:pPr>
      <w:r>
        <w:rPr>
          <w:b/>
          <w:sz w:val="28"/>
          <w:szCs w:val="28"/>
        </w:rPr>
        <w:t xml:space="preserve">Librarian’s Report: </w:t>
      </w:r>
      <w:r>
        <w:rPr>
          <w:sz w:val="24"/>
          <w:szCs w:val="24"/>
        </w:rPr>
        <w:t>Ann shared health insurance information from the annual fall meeting. She gave the board notice of beginning negotiations from USPS. The websi</w:t>
      </w:r>
      <w:r>
        <w:rPr>
          <w:sz w:val="24"/>
          <w:szCs w:val="24"/>
        </w:rPr>
        <w:t xml:space="preserve">te is 80% ready. Statistics were a little slower in August. Expected to </w:t>
      </w:r>
      <w:proofErr w:type="gramStart"/>
      <w:r>
        <w:rPr>
          <w:sz w:val="24"/>
          <w:szCs w:val="24"/>
        </w:rPr>
        <w:t>pick  up</w:t>
      </w:r>
      <w:proofErr w:type="gramEnd"/>
      <w:r>
        <w:rPr>
          <w:sz w:val="24"/>
          <w:szCs w:val="24"/>
        </w:rPr>
        <w:t xml:space="preserve"> once school starts. There were issues with middle school boys causing issues in the library. The police were notified and will be stopping by to check in. Per capita check cam</w:t>
      </w:r>
      <w:r>
        <w:rPr>
          <w:sz w:val="24"/>
          <w:szCs w:val="24"/>
        </w:rPr>
        <w:t xml:space="preserve">e in last week which means 90% of yearly income.   </w:t>
      </w:r>
    </w:p>
    <w:p w14:paraId="00000028" w14:textId="77777777" w:rsidR="00EB7A82" w:rsidRDefault="00EB7A82">
      <w:pPr>
        <w:spacing w:after="0"/>
        <w:rPr>
          <w:sz w:val="24"/>
          <w:szCs w:val="24"/>
        </w:rPr>
      </w:pPr>
    </w:p>
    <w:p w14:paraId="00000029" w14:textId="77777777" w:rsidR="00EB7A82" w:rsidRDefault="00EB7A82">
      <w:pPr>
        <w:spacing w:after="0"/>
        <w:rPr>
          <w:sz w:val="24"/>
          <w:szCs w:val="24"/>
        </w:rPr>
      </w:pPr>
    </w:p>
    <w:p w14:paraId="0000002A" w14:textId="77777777" w:rsidR="00EB7A82" w:rsidRDefault="00AA42A9">
      <w:pPr>
        <w:spacing w:after="0"/>
        <w:rPr>
          <w:b/>
          <w:sz w:val="28"/>
          <w:szCs w:val="28"/>
        </w:rPr>
      </w:pPr>
      <w:r>
        <w:rPr>
          <w:b/>
          <w:sz w:val="28"/>
          <w:szCs w:val="28"/>
        </w:rPr>
        <w:t>Unfinished Business:</w:t>
      </w:r>
    </w:p>
    <w:p w14:paraId="0000002B" w14:textId="77777777" w:rsidR="00EB7A82" w:rsidRDefault="00AA42A9">
      <w:pPr>
        <w:spacing w:after="0"/>
        <w:rPr>
          <w:sz w:val="24"/>
          <w:szCs w:val="24"/>
        </w:rPr>
      </w:pPr>
      <w:r>
        <w:rPr>
          <w:sz w:val="24"/>
          <w:szCs w:val="24"/>
        </w:rPr>
        <w:t>None</w:t>
      </w:r>
    </w:p>
    <w:p w14:paraId="0000002C" w14:textId="77777777" w:rsidR="00EB7A82" w:rsidRDefault="00EB7A82">
      <w:pPr>
        <w:spacing w:after="0"/>
        <w:rPr>
          <w:sz w:val="24"/>
          <w:szCs w:val="24"/>
        </w:rPr>
      </w:pPr>
    </w:p>
    <w:p w14:paraId="0000002D" w14:textId="77777777" w:rsidR="00EB7A82" w:rsidRDefault="00AA42A9">
      <w:pPr>
        <w:spacing w:after="0"/>
        <w:rPr>
          <w:sz w:val="24"/>
          <w:szCs w:val="24"/>
        </w:rPr>
      </w:pPr>
      <w:r>
        <w:rPr>
          <w:b/>
          <w:sz w:val="28"/>
          <w:szCs w:val="28"/>
        </w:rPr>
        <w:t xml:space="preserve">New Business: </w:t>
      </w:r>
      <w:r>
        <w:rPr>
          <w:sz w:val="24"/>
          <w:szCs w:val="24"/>
        </w:rPr>
        <w:t>Trustee Martin made a motion to Adopt 2020 calendar dates for closure. Trustee Robinson seconded. The motion carried unanimously.</w:t>
      </w:r>
    </w:p>
    <w:p w14:paraId="0000002E" w14:textId="77777777" w:rsidR="00EB7A82" w:rsidRDefault="00EB7A82">
      <w:pPr>
        <w:spacing w:after="0"/>
        <w:rPr>
          <w:sz w:val="24"/>
          <w:szCs w:val="24"/>
        </w:rPr>
      </w:pPr>
    </w:p>
    <w:p w14:paraId="0000002F" w14:textId="77777777" w:rsidR="00EB7A82" w:rsidRDefault="00AA42A9">
      <w:pPr>
        <w:spacing w:after="0"/>
        <w:rPr>
          <w:sz w:val="24"/>
          <w:szCs w:val="24"/>
        </w:rPr>
      </w:pPr>
      <w:r>
        <w:rPr>
          <w:b/>
          <w:sz w:val="28"/>
          <w:szCs w:val="28"/>
        </w:rPr>
        <w:t>Public Comments /other announc</w:t>
      </w:r>
      <w:r>
        <w:rPr>
          <w:b/>
          <w:sz w:val="28"/>
          <w:szCs w:val="28"/>
        </w:rPr>
        <w:t xml:space="preserve">ements: </w:t>
      </w:r>
      <w:r>
        <w:rPr>
          <w:sz w:val="24"/>
          <w:szCs w:val="24"/>
        </w:rPr>
        <w:t xml:space="preserve"> Rachael sent a thank you card.</w:t>
      </w:r>
    </w:p>
    <w:p w14:paraId="00000030" w14:textId="77777777" w:rsidR="00EB7A82" w:rsidRDefault="00EB7A82">
      <w:pPr>
        <w:spacing w:after="0"/>
        <w:rPr>
          <w:b/>
          <w:sz w:val="28"/>
          <w:szCs w:val="28"/>
        </w:rPr>
      </w:pPr>
    </w:p>
    <w:p w14:paraId="00000031" w14:textId="77777777" w:rsidR="00EB7A82" w:rsidRDefault="00AA42A9">
      <w:pPr>
        <w:spacing w:after="0"/>
        <w:rPr>
          <w:sz w:val="24"/>
          <w:szCs w:val="24"/>
        </w:rPr>
      </w:pPr>
      <w:r>
        <w:rPr>
          <w:b/>
          <w:sz w:val="28"/>
          <w:szCs w:val="28"/>
        </w:rPr>
        <w:t xml:space="preserve">Adjournment: </w:t>
      </w:r>
      <w:r>
        <w:rPr>
          <w:sz w:val="24"/>
          <w:szCs w:val="24"/>
        </w:rPr>
        <w:t>Being no other business, Trustee Sylvester moved to adjourn the meeting at 8:11pm. The motion was seconded by Trustee Martin and approved unanimously.</w:t>
      </w:r>
    </w:p>
    <w:p w14:paraId="00000032" w14:textId="77777777" w:rsidR="00EB7A82" w:rsidRDefault="00EB7A82">
      <w:pPr>
        <w:spacing w:after="0"/>
        <w:rPr>
          <w:sz w:val="24"/>
          <w:szCs w:val="24"/>
        </w:rPr>
      </w:pPr>
    </w:p>
    <w:p w14:paraId="00000033" w14:textId="77777777" w:rsidR="00EB7A82" w:rsidRDefault="00EB7A82">
      <w:pPr>
        <w:spacing w:after="0"/>
        <w:rPr>
          <w:sz w:val="24"/>
          <w:szCs w:val="24"/>
        </w:rPr>
      </w:pPr>
    </w:p>
    <w:p w14:paraId="00000034" w14:textId="77777777" w:rsidR="00EB7A82" w:rsidRDefault="00EB7A82">
      <w:pPr>
        <w:spacing w:after="0"/>
        <w:rPr>
          <w:sz w:val="24"/>
          <w:szCs w:val="24"/>
        </w:rPr>
      </w:pPr>
    </w:p>
    <w:p w14:paraId="00000035" w14:textId="77777777" w:rsidR="00EB7A82" w:rsidRDefault="00AA42A9">
      <w:pPr>
        <w:spacing w:after="0"/>
        <w:rPr>
          <w:sz w:val="24"/>
          <w:szCs w:val="24"/>
        </w:rPr>
      </w:pPr>
      <w:r>
        <w:rPr>
          <w:sz w:val="24"/>
          <w:szCs w:val="24"/>
        </w:rPr>
        <w:t xml:space="preserve">___________________________                     </w:t>
      </w:r>
      <w:r>
        <w:rPr>
          <w:sz w:val="24"/>
          <w:szCs w:val="24"/>
        </w:rPr>
        <w:t xml:space="preserve">      ______________________________</w:t>
      </w:r>
    </w:p>
    <w:p w14:paraId="00000036" w14:textId="77777777" w:rsidR="00EB7A82" w:rsidRDefault="00AA42A9">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7" w14:textId="77777777" w:rsidR="00EB7A82" w:rsidRDefault="00EB7A82">
      <w:pPr>
        <w:spacing w:after="0"/>
        <w:rPr>
          <w:b/>
          <w:sz w:val="28"/>
          <w:szCs w:val="28"/>
        </w:rPr>
      </w:pPr>
    </w:p>
    <w:p w14:paraId="00000038" w14:textId="77777777" w:rsidR="00EB7A82" w:rsidRDefault="00AA42A9">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 Board of Trustees.</w:t>
      </w:r>
    </w:p>
    <w:p w14:paraId="00000039" w14:textId="77777777" w:rsidR="00EB7A82" w:rsidRDefault="00EB7A82">
      <w:pPr>
        <w:spacing w:after="0"/>
        <w:rPr>
          <w:b/>
          <w:sz w:val="24"/>
          <w:szCs w:val="24"/>
        </w:rPr>
      </w:pPr>
    </w:p>
    <w:p w14:paraId="0000003A" w14:textId="77777777" w:rsidR="00EB7A82" w:rsidRDefault="00EB7A82">
      <w:pPr>
        <w:spacing w:after="0"/>
        <w:rPr>
          <w:b/>
          <w:sz w:val="24"/>
          <w:szCs w:val="24"/>
        </w:rPr>
      </w:pPr>
    </w:p>
    <w:sectPr w:rsidR="00EB7A82">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3850" w14:textId="77777777" w:rsidR="00AA42A9" w:rsidRDefault="00AA42A9">
      <w:pPr>
        <w:spacing w:after="0" w:line="240" w:lineRule="auto"/>
      </w:pPr>
      <w:r>
        <w:separator/>
      </w:r>
    </w:p>
  </w:endnote>
  <w:endnote w:type="continuationSeparator" w:id="0">
    <w:p w14:paraId="5AA5704E" w14:textId="77777777" w:rsidR="00AA42A9" w:rsidRDefault="00AA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EB7A82" w:rsidRDefault="00EB7A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4091" w14:textId="77777777" w:rsidR="00AA42A9" w:rsidRDefault="00AA42A9">
      <w:pPr>
        <w:spacing w:after="0" w:line="240" w:lineRule="auto"/>
      </w:pPr>
      <w:r>
        <w:separator/>
      </w:r>
    </w:p>
  </w:footnote>
  <w:footnote w:type="continuationSeparator" w:id="0">
    <w:p w14:paraId="29320B5A" w14:textId="77777777" w:rsidR="00AA42A9" w:rsidRDefault="00AA4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82"/>
    <w:rsid w:val="001A6224"/>
    <w:rsid w:val="00AA42A9"/>
    <w:rsid w:val="00EB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15A2-6D7F-463A-B6B0-1179296E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2019-10-25T18:24:00Z</dcterms:created>
  <dcterms:modified xsi:type="dcterms:W3CDTF">2019-10-25T18:24:00Z</dcterms:modified>
</cp:coreProperties>
</file>